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965" w:rsidRDefault="00C93965" w:rsidP="00C93965">
      <w:pPr>
        <w:pStyle w:val="tt3"/>
        <w:jc w:val="center"/>
        <w:rPr>
          <w:color w:val="333333"/>
        </w:rPr>
      </w:pPr>
      <w:r>
        <w:rPr>
          <w:rFonts w:hint="eastAsia"/>
          <w:color w:val="333333"/>
        </w:rPr>
        <w:t>关于2017届毕业生优秀毕业设计（论文）汇编的通知</w:t>
      </w:r>
    </w:p>
    <w:p w:rsidR="00C93965" w:rsidRDefault="00C93965" w:rsidP="00C93965">
      <w:pPr>
        <w:pStyle w:val="a6"/>
        <w:jc w:val="center"/>
        <w:rPr>
          <w:rFonts w:hint="eastAsia"/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发布时间：2017年04月26日    阅读次数：263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各二级学院：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　　2017届毕业设计（论文）工作已进入最后的阶段，请各二级学院在毕业设计（论文）答辩完毕后，做好本学院入选学校优秀毕业设计（论文）集的工作。现将各二级学院优秀毕业设计（论文）汇编入册的篇数及注意事项通知如下：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   1.  每个学院各两篇。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 xml:space="preserve">    2. 格式     </w:t>
      </w:r>
      <w:r>
        <w:rPr>
          <w:rStyle w:val="a7"/>
          <w:color w:val="333333"/>
          <w:sz w:val="18"/>
          <w:szCs w:val="18"/>
        </w:rPr>
        <w:t>          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题目</w:t>
      </w:r>
      <w:r>
        <w:rPr>
          <w:color w:val="333333"/>
          <w:sz w:val="18"/>
          <w:szCs w:val="18"/>
        </w:rPr>
        <w:t>（三号黑体字）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作者（五号宋体字）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（学院名     指导教师：姓名）（五号宋体字）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摘  要：</w:t>
      </w:r>
      <w:r>
        <w:rPr>
          <w:color w:val="333333"/>
          <w:sz w:val="18"/>
          <w:szCs w:val="18"/>
        </w:rPr>
        <w:t>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关键词</w:t>
      </w:r>
      <w:r>
        <w:rPr>
          <w:color w:val="333333"/>
          <w:sz w:val="18"/>
          <w:szCs w:val="18"/>
        </w:rPr>
        <w:t>：（五号宋体字）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Abstract：</w:t>
      </w:r>
      <w:r>
        <w:rPr>
          <w:color w:val="333333"/>
          <w:sz w:val="18"/>
          <w:szCs w:val="18"/>
        </w:rPr>
        <w:t xml:space="preserve">（Times New Roman、五号） 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rStyle w:val="a7"/>
          <w:color w:val="333333"/>
          <w:sz w:val="18"/>
          <w:szCs w:val="18"/>
        </w:rPr>
        <w:t>Keywords:</w:t>
      </w:r>
      <w:r>
        <w:rPr>
          <w:color w:val="333333"/>
          <w:sz w:val="18"/>
          <w:szCs w:val="18"/>
        </w:rPr>
        <w:t xml:space="preserve"> （Times New Roman、五号）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文本主体（五号宋体字）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致谢（五号宋体字）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参考文献（五号宋体字）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（毕业设计（论文）的行间距为18磅）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3. 请入选的优秀毕业设计（论文）</w:t>
      </w:r>
      <w:r>
        <w:rPr>
          <w:rStyle w:val="a7"/>
          <w:color w:val="333333"/>
          <w:sz w:val="18"/>
          <w:szCs w:val="18"/>
        </w:rPr>
        <w:t>务必按上述格式要求加以重新编写和改写</w:t>
      </w:r>
      <w:r>
        <w:rPr>
          <w:color w:val="333333"/>
          <w:sz w:val="18"/>
          <w:szCs w:val="18"/>
        </w:rPr>
        <w:t>，篇幅不要过长，并以电子稿的形式，于2017年6月23日前发至hongzhe2010@63.com。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联系人：洪哲，行政楼209办公室，电话：85070129 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lastRenderedPageBreak/>
        <w:t> 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　　　　　　　　　　　　　　　　　　　　　　　教务处</w:t>
      </w:r>
    </w:p>
    <w:p w:rsidR="00C93965" w:rsidRDefault="00C93965" w:rsidP="00C93965">
      <w:pPr>
        <w:pStyle w:val="a6"/>
        <w:spacing w:line="390" w:lineRule="atLeast"/>
        <w:rPr>
          <w:color w:val="333333"/>
          <w:sz w:val="18"/>
          <w:szCs w:val="18"/>
        </w:rPr>
      </w:pPr>
      <w:r>
        <w:rPr>
          <w:color w:val="333333"/>
          <w:sz w:val="18"/>
          <w:szCs w:val="18"/>
        </w:rPr>
        <w:t>                              2017年4月26日 </w:t>
      </w:r>
    </w:p>
    <w:p w:rsidR="00CB555F" w:rsidRPr="00535A31" w:rsidRDefault="00CB555F" w:rsidP="00535A31"/>
    <w:sectPr w:rsidR="00CB555F" w:rsidRPr="00535A31" w:rsidSect="003D3F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472" w:rsidRDefault="00040472" w:rsidP="000A362B">
      <w:r>
        <w:separator/>
      </w:r>
    </w:p>
  </w:endnote>
  <w:endnote w:type="continuationSeparator" w:id="0">
    <w:p w:rsidR="00040472" w:rsidRDefault="00040472" w:rsidP="000A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472" w:rsidRDefault="00040472" w:rsidP="000A362B">
      <w:r>
        <w:separator/>
      </w:r>
    </w:p>
  </w:footnote>
  <w:footnote w:type="continuationSeparator" w:id="0">
    <w:p w:rsidR="00040472" w:rsidRDefault="00040472" w:rsidP="000A36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F4088"/>
    <w:rsid w:val="00040472"/>
    <w:rsid w:val="000A362B"/>
    <w:rsid w:val="00181D6E"/>
    <w:rsid w:val="00207971"/>
    <w:rsid w:val="00274C07"/>
    <w:rsid w:val="00340251"/>
    <w:rsid w:val="003D3F2C"/>
    <w:rsid w:val="00446F4B"/>
    <w:rsid w:val="004E548D"/>
    <w:rsid w:val="004F7437"/>
    <w:rsid w:val="00535A31"/>
    <w:rsid w:val="006209BC"/>
    <w:rsid w:val="007D18EB"/>
    <w:rsid w:val="00840641"/>
    <w:rsid w:val="009C6FDB"/>
    <w:rsid w:val="00B52F03"/>
    <w:rsid w:val="00C93965"/>
    <w:rsid w:val="00CB555F"/>
    <w:rsid w:val="00DF4088"/>
    <w:rsid w:val="00FD0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55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46F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46F4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0A3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A362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0A3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0A362B"/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C9396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t3">
    <w:name w:val="tt3"/>
    <w:basedOn w:val="a"/>
    <w:rsid w:val="00C93965"/>
    <w:pPr>
      <w:widowControl/>
      <w:spacing w:before="100" w:beforeAutospacing="1" w:after="100" w:afterAutospacing="1" w:line="675" w:lineRule="atLeast"/>
      <w:jc w:val="left"/>
    </w:pPr>
    <w:rPr>
      <w:rFonts w:ascii="微软雅黑" w:eastAsia="微软雅黑" w:hAnsi="微软雅黑" w:cs="宋体"/>
      <w:b/>
      <w:bCs/>
      <w:kern w:val="0"/>
      <w:sz w:val="30"/>
      <w:szCs w:val="30"/>
    </w:rPr>
  </w:style>
  <w:style w:type="character" w:styleId="a7">
    <w:name w:val="Strong"/>
    <w:basedOn w:val="a0"/>
    <w:uiPriority w:val="22"/>
    <w:qFormat/>
    <w:rsid w:val="00C9396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51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497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752087">
                  <w:marLeft w:val="0"/>
                  <w:marRight w:val="0"/>
                  <w:marTop w:val="0"/>
                  <w:marBottom w:val="0"/>
                  <w:divBdr>
                    <w:top w:val="single" w:sz="6" w:space="4" w:color="E1E1E1"/>
                    <w:left w:val="single" w:sz="6" w:space="0" w:color="E1E1E1"/>
                    <w:bottom w:val="single" w:sz="6" w:space="31" w:color="E1E1E1"/>
                    <w:right w:val="single" w:sz="6" w:space="0" w:color="E1E1E1"/>
                  </w:divBdr>
                  <w:divsChild>
                    <w:div w:id="1243031769">
                      <w:marLeft w:val="375"/>
                      <w:marRight w:val="375"/>
                      <w:marTop w:val="3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dashed" w:sz="6" w:space="8" w:color="999999"/>
                        <w:right w:val="none" w:sz="0" w:space="0" w:color="auto"/>
                      </w:divBdr>
                    </w:div>
                    <w:div w:id="52186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2017-05-05T00:27:00Z</dcterms:created>
  <dcterms:modified xsi:type="dcterms:W3CDTF">2017-05-05T00:27:00Z</dcterms:modified>
</cp:coreProperties>
</file>